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E80" w14:textId="028E97A8" w:rsidR="001C13E7" w:rsidRPr="00DE4B08" w:rsidRDefault="001C13E7" w:rsidP="00E812A0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 w:rsidRPr="00DE4B08">
        <w:rPr>
          <w:rFonts w:ascii="Meiryo UI" w:eastAsia="Meiryo UI" w:hAnsi="Meiryo UI"/>
        </w:rPr>
        <w:t>の</w:t>
      </w:r>
      <w:r>
        <w:rPr>
          <w:rFonts w:ascii="Meiryo UI" w:eastAsia="Meiryo UI" w:hAnsi="Meiryo UI" w:hint="eastAsia"/>
        </w:rPr>
        <w:t>「</w:t>
      </w:r>
      <w:r w:rsidR="00E812A0">
        <w:rPr>
          <w:rFonts w:ascii="Meiryo UI" w:eastAsia="Meiryo UI" w:hAnsi="Meiryo UI" w:hint="eastAsia"/>
        </w:rPr>
        <w:t>海外</w:t>
      </w:r>
      <w:r w:rsidR="00E812A0" w:rsidRPr="00E812A0">
        <w:rPr>
          <w:rFonts w:ascii="Meiryo UI" w:eastAsia="Meiryo UI" w:hAnsi="Meiryo UI"/>
        </w:rPr>
        <w:t>MICE見本市</w:t>
      </w:r>
      <w:r w:rsidR="00E812A0" w:rsidRPr="00E812A0">
        <w:rPr>
          <w:rFonts w:ascii="Meiryo UI" w:eastAsia="Meiryo UI" w:hAnsi="Meiryo UI" w:hint="eastAsia"/>
        </w:rPr>
        <w:t>共同出展者及びクライアントイベント参加者の募集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同意し、出展</w:t>
      </w:r>
      <w:r w:rsidR="00E812A0">
        <w:rPr>
          <w:rFonts w:ascii="Meiryo UI" w:eastAsia="Meiryo UI" w:hAnsi="Meiryo UI" w:hint="eastAsia"/>
        </w:rPr>
        <w:t>／参加</w:t>
      </w:r>
      <w:r w:rsidRPr="00DE4B08">
        <w:rPr>
          <w:rFonts w:ascii="Meiryo UI" w:eastAsia="Meiryo UI" w:hAnsi="Meiryo UI"/>
        </w:rPr>
        <w:t>を申し込みます。 出展</w:t>
      </w:r>
      <w:r w:rsidR="00E812A0">
        <w:rPr>
          <w:rFonts w:ascii="Meiryo UI" w:eastAsia="Meiryo UI" w:hAnsi="Meiryo UI" w:hint="eastAsia"/>
        </w:rPr>
        <w:t>／参加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258117B9" w:rsidR="001C13E7" w:rsidRPr="00DE4B08" w:rsidRDefault="00F2268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</w:t>
            </w:r>
            <w:r w:rsidR="001C13E7" w:rsidRPr="00DE4B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 w:hint="eastAsia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</w:tbl>
    <w:p w14:paraId="79F228F4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</w:p>
    <w:p w14:paraId="5A1A0C7A" w14:textId="6477D77E" w:rsidR="001C13E7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2．希望する見本市名</w:t>
      </w:r>
      <w:r w:rsidR="00E812A0">
        <w:rPr>
          <w:rFonts w:ascii="Meiryo UI" w:eastAsia="Meiryo UI" w:hAnsi="Meiryo UI" w:hint="eastAsia"/>
          <w:b/>
          <w:bCs/>
        </w:rPr>
        <w:t>／イベント名</w:t>
      </w:r>
      <w:r w:rsidRPr="00DE4B08">
        <w:rPr>
          <w:rFonts w:ascii="Meiryo UI" w:eastAsia="Meiryo UI" w:hAnsi="Meiryo UI" w:hint="eastAsia"/>
          <w:b/>
          <w:bCs/>
        </w:rPr>
        <w:t>を</w:t>
      </w:r>
      <w:r w:rsidR="00527B38">
        <w:rPr>
          <w:rFonts w:ascii="Meiryo UI" w:eastAsia="Meiryo UI" w:hAnsi="Meiryo UI" w:hint="eastAsia"/>
          <w:b/>
          <w:bCs/>
        </w:rPr>
        <w:t>下記選択肢より</w:t>
      </w:r>
      <w:r w:rsidRPr="00DE4B08">
        <w:rPr>
          <w:rFonts w:ascii="Meiryo UI" w:eastAsia="Meiryo UI" w:hAnsi="Meiryo UI" w:hint="eastAsia"/>
          <w:b/>
          <w:bCs/>
        </w:rPr>
        <w:t>記載してください。</w:t>
      </w:r>
    </w:p>
    <w:p w14:paraId="0C8C60D2" w14:textId="6CD8DB51" w:rsidR="00E812A0" w:rsidRDefault="00E812A0" w:rsidP="001C13E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＜選択肢＞</w:t>
      </w:r>
    </w:p>
    <w:p w14:paraId="1CFCE91E" w14:textId="77777777" w:rsidR="00B83F6D" w:rsidRDefault="00E812A0" w:rsidP="00E812A0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IMEX America＋クライアントイベントi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 xml:space="preserve">ラスベガス　</w:t>
      </w:r>
    </w:p>
    <w:p w14:paraId="235A5D03" w14:textId="6492DAF5" w:rsidR="00E812A0" w:rsidRDefault="00E812A0" w:rsidP="00E812A0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ラスベガスのみ</w:t>
      </w:r>
    </w:p>
    <w:p w14:paraId="7970B464" w14:textId="77777777" w:rsidR="00B83F6D" w:rsidRDefault="00E812A0" w:rsidP="00E812A0">
      <w:pPr>
        <w:pStyle w:val="ad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</w:rPr>
      </w:pPr>
      <w:r w:rsidRPr="00E812A0">
        <w:rPr>
          <w:rFonts w:ascii="Meiryo UI" w:eastAsia="Meiryo UI" w:hAnsi="Meiryo UI" w:hint="eastAsia"/>
          <w:b/>
          <w:bCs/>
        </w:rPr>
        <w:t>I</w:t>
      </w:r>
      <w:r w:rsidRPr="00E812A0">
        <w:rPr>
          <w:rFonts w:ascii="Meiryo UI" w:eastAsia="Meiryo UI" w:hAnsi="Meiryo UI"/>
          <w:b/>
          <w:bCs/>
        </w:rPr>
        <w:t>BTM World +</w:t>
      </w:r>
      <w:r>
        <w:rPr>
          <w:rFonts w:ascii="Meiryo UI" w:eastAsia="Meiryo UI" w:hAnsi="Meiryo UI" w:hint="eastAsia"/>
          <w:b/>
          <w:bCs/>
        </w:rPr>
        <w:t>クライアントイベント</w:t>
      </w:r>
      <w:r>
        <w:rPr>
          <w:rFonts w:ascii="Meiryo UI" w:eastAsia="Meiryo UI" w:hAnsi="Meiryo UI"/>
          <w:b/>
          <w:bCs/>
        </w:rPr>
        <w:t>in</w:t>
      </w:r>
      <w:r>
        <w:rPr>
          <w:rFonts w:ascii="Meiryo UI" w:eastAsia="Meiryo UI" w:hAnsi="Meiryo UI" w:hint="eastAsia"/>
          <w:b/>
          <w:bCs/>
        </w:rPr>
        <w:t xml:space="preserve">バルセロナ　</w:t>
      </w:r>
    </w:p>
    <w:p w14:paraId="41270DD3" w14:textId="70E6CF34" w:rsidR="00E812A0" w:rsidRDefault="00E812A0" w:rsidP="00E812A0">
      <w:pPr>
        <w:pStyle w:val="ad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バルセロナのみ</w:t>
      </w:r>
    </w:p>
    <w:p w14:paraId="1741AC75" w14:textId="77777777" w:rsidR="00B83F6D" w:rsidRPr="002E2B75" w:rsidRDefault="00E812A0" w:rsidP="00E812A0">
      <w:pPr>
        <w:pStyle w:val="ad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AIME</w:t>
      </w:r>
      <w:r w:rsidR="00FD77E1">
        <w:rPr>
          <w:rFonts w:ascii="Meiryo UI" w:eastAsia="Meiryo UI" w:hAnsi="Meiryo UI" w:hint="eastAsia"/>
          <w:b/>
          <w:bCs/>
        </w:rPr>
        <w:t xml:space="preserve">　　</w:t>
      </w:r>
    </w:p>
    <w:p w14:paraId="012B49A7" w14:textId="74D749E4" w:rsidR="00B83F6D" w:rsidRPr="002E2B75" w:rsidRDefault="00FD77E1" w:rsidP="002E2B75">
      <w:pPr>
        <w:ind w:left="280"/>
        <w:rPr>
          <w:rFonts w:ascii="Meiryo UI" w:eastAsia="Meiryo UI" w:hAnsi="Meiryo UI"/>
        </w:rPr>
      </w:pPr>
      <w:r w:rsidRPr="002E2B75">
        <w:rPr>
          <w:rFonts w:ascii="Meiryo UI" w:eastAsia="Meiryo UI" w:hAnsi="Meiryo UI" w:hint="eastAsia"/>
        </w:rPr>
        <w:t>※①、③の場合は、</w:t>
      </w:r>
      <w:r w:rsidR="00724A9F" w:rsidRPr="002E2B75">
        <w:rPr>
          <w:rFonts w:ascii="Meiryo UI" w:eastAsia="Meiryo UI" w:hAnsi="Meiryo UI" w:hint="eastAsia"/>
        </w:rPr>
        <w:t>見本市出展と</w:t>
      </w:r>
      <w:r w:rsidRPr="002E2B75">
        <w:rPr>
          <w:rFonts w:ascii="Meiryo UI" w:eastAsia="Meiryo UI" w:hAnsi="Meiryo UI" w:hint="eastAsia"/>
        </w:rPr>
        <w:t>クライアントイベントへの参加</w:t>
      </w:r>
      <w:r w:rsidR="00724A9F" w:rsidRPr="002E2B75">
        <w:rPr>
          <w:rFonts w:ascii="Meiryo UI" w:eastAsia="Meiryo UI" w:hAnsi="Meiryo UI" w:hint="eastAsia"/>
        </w:rPr>
        <w:t>が</w:t>
      </w:r>
      <w:r w:rsidRPr="002E2B75">
        <w:rPr>
          <w:rFonts w:ascii="Meiryo UI" w:eastAsia="Meiryo UI" w:hAnsi="Meiryo UI" w:hint="eastAsia"/>
        </w:rPr>
        <w:t>セットとなります。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C13E7" w:rsidRPr="00DE4B08" w14:paraId="527D9A25" w14:textId="77777777" w:rsidTr="00FD77E1">
        <w:tc>
          <w:tcPr>
            <w:tcW w:w="2263" w:type="dxa"/>
            <w:shd w:val="clear" w:color="auto" w:fill="F2F2F2" w:themeFill="background1" w:themeFillShade="F2"/>
          </w:tcPr>
          <w:p w14:paraId="345D9DA1" w14:textId="6089C762" w:rsidR="001C13E7" w:rsidRPr="00DE4B08" w:rsidRDefault="00E812A0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6750641" w14:textId="24295B3C" w:rsidR="001C13E7" w:rsidRPr="00DE4B08" w:rsidRDefault="00CF448F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選択肢の番号及び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見本市</w:t>
            </w:r>
            <w:r w:rsidR="00FD77E1">
              <w:rPr>
                <w:rFonts w:ascii="Meiryo UI" w:eastAsia="Meiryo UI" w:hAnsi="Meiryo UI" w:hint="eastAsia"/>
                <w:szCs w:val="21"/>
              </w:rPr>
              <w:t>／イベント</w:t>
            </w:r>
            <w:r w:rsidR="001C13E7" w:rsidRPr="00DE4B08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</w:tr>
      <w:tr w:rsidR="001C13E7" w:rsidRPr="00DE4B08" w14:paraId="7133A1AA" w14:textId="77777777" w:rsidTr="00FD77E1">
        <w:tc>
          <w:tcPr>
            <w:tcW w:w="2263" w:type="dxa"/>
          </w:tcPr>
          <w:p w14:paraId="378F4F90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第一希望</w:t>
            </w:r>
          </w:p>
        </w:tc>
        <w:tc>
          <w:tcPr>
            <w:tcW w:w="7088" w:type="dxa"/>
          </w:tcPr>
          <w:p w14:paraId="0FEC2427" w14:textId="479B2939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0AF6972C" w14:textId="77777777" w:rsidTr="00FD77E1">
        <w:tc>
          <w:tcPr>
            <w:tcW w:w="2263" w:type="dxa"/>
          </w:tcPr>
          <w:p w14:paraId="64CDEB1F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第二希望</w:t>
            </w:r>
          </w:p>
        </w:tc>
        <w:tc>
          <w:tcPr>
            <w:tcW w:w="7088" w:type="dxa"/>
          </w:tcPr>
          <w:p w14:paraId="4AC1E18C" w14:textId="77777777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760B6" w:rsidRPr="00DE4B08" w14:paraId="366328AA" w14:textId="77777777" w:rsidTr="00FD77E1">
        <w:tc>
          <w:tcPr>
            <w:tcW w:w="2263" w:type="dxa"/>
          </w:tcPr>
          <w:p w14:paraId="0DECA854" w14:textId="718730A1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第三希望</w:t>
            </w:r>
          </w:p>
        </w:tc>
        <w:tc>
          <w:tcPr>
            <w:tcW w:w="7088" w:type="dxa"/>
          </w:tcPr>
          <w:p w14:paraId="4B02682B" w14:textId="77777777" w:rsidR="00D760B6" w:rsidRPr="0059121A" w:rsidRDefault="00D760B6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4C3F53F" w14:textId="77777777" w:rsidTr="00FD77E1">
        <w:tc>
          <w:tcPr>
            <w:tcW w:w="2263" w:type="dxa"/>
          </w:tcPr>
          <w:p w14:paraId="31122842" w14:textId="77777777" w:rsidR="001C13E7" w:rsidRPr="006A6CA2" w:rsidRDefault="001C13E7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意向</w:t>
            </w:r>
          </w:p>
          <w:p w14:paraId="209F4B70" w14:textId="77777777" w:rsidR="001C13E7" w:rsidRPr="006A6CA2" w:rsidRDefault="001C13E7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8" w:type="dxa"/>
          </w:tcPr>
          <w:p w14:paraId="1A1DCAE7" w14:textId="00CFB7B8" w:rsidR="001C13E7" w:rsidRPr="006A6CA2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□</w:t>
            </w:r>
            <w:r w:rsidR="00D760B6">
              <w:rPr>
                <w:rFonts w:ascii="Meiryo UI" w:eastAsia="Meiryo UI" w:hAnsi="Meiryo UI" w:hint="eastAsia"/>
                <w:szCs w:val="21"/>
              </w:rPr>
              <w:t>東京からの出張/出展を予定</w:t>
            </w:r>
          </w:p>
          <w:p w14:paraId="4318AD7A" w14:textId="4B185EEF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6A6CA2">
              <w:rPr>
                <w:rFonts w:ascii="Meiryo UI" w:eastAsia="Meiryo UI" w:hAnsi="Meiryo UI" w:hint="eastAsia"/>
                <w:szCs w:val="21"/>
              </w:rPr>
              <w:t>□</w:t>
            </w:r>
            <w:r w:rsidR="00D760B6">
              <w:rPr>
                <w:rFonts w:ascii="Meiryo UI" w:eastAsia="Meiryo UI" w:hAnsi="Meiryo UI" w:hint="eastAsia"/>
                <w:szCs w:val="21"/>
              </w:rPr>
              <w:t>現地拠点からの出展を予定</w:t>
            </w:r>
          </w:p>
        </w:tc>
      </w:tr>
      <w:tr w:rsidR="001C13E7" w:rsidRPr="00DE4B08" w14:paraId="52E867D1" w14:textId="77777777" w:rsidTr="00FD77E1">
        <w:tc>
          <w:tcPr>
            <w:tcW w:w="2263" w:type="dxa"/>
          </w:tcPr>
          <w:p w14:paraId="0CA426CA" w14:textId="79A6B6C8" w:rsidR="001C13E7" w:rsidRPr="0059121A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複数回の出展</w:t>
            </w:r>
            <w:r w:rsidR="00FD77E1">
              <w:rPr>
                <w:rFonts w:ascii="Meiryo UI" w:eastAsia="Meiryo UI" w:hAnsi="Meiryo UI" w:hint="eastAsia"/>
                <w:szCs w:val="21"/>
              </w:rPr>
              <w:t>／参加</w:t>
            </w:r>
          </w:p>
        </w:tc>
        <w:tc>
          <w:tcPr>
            <w:tcW w:w="7088" w:type="dxa"/>
          </w:tcPr>
          <w:p w14:paraId="1070D001" w14:textId="77777777" w:rsidR="001C13E7" w:rsidRPr="0059121A" w:rsidRDefault="001C13E7" w:rsidP="006A6CA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希望する　　　　　　・　　　　　　希望しない</w:t>
            </w:r>
          </w:p>
        </w:tc>
      </w:tr>
    </w:tbl>
    <w:p w14:paraId="01CDD4EC" w14:textId="77777777" w:rsidR="00116FEC" w:rsidRDefault="00116FEC" w:rsidP="001C13E7">
      <w:pPr>
        <w:rPr>
          <w:rFonts w:ascii="Meiryo UI" w:eastAsia="Meiryo UI" w:hAnsi="Meiryo UI" w:cs="Times New Roman"/>
          <w:szCs w:val="21"/>
          <w:u w:val="single"/>
        </w:rPr>
      </w:pPr>
    </w:p>
    <w:p w14:paraId="69B466CF" w14:textId="21C324F0" w:rsidR="00116FEC" w:rsidRDefault="00116FEC" w:rsidP="00116FEC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3</w:t>
      </w:r>
      <w:r w:rsidRPr="00DE4B08"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その他</w:t>
      </w:r>
    </w:p>
    <w:p w14:paraId="6F3CCC64" w14:textId="77777777" w:rsidR="00116FEC" w:rsidRDefault="00116FEC" w:rsidP="00116FE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・</w:t>
      </w:r>
      <w:r>
        <w:rPr>
          <w:rFonts w:ascii="Meiryo UI" w:eastAsia="Meiryo UI" w:hAnsi="Meiryo UI" w:hint="eastAsia"/>
        </w:rPr>
        <w:t>共同出展者については、本出展申込書及びプロフィールシートをご提出いただき、出展目的・募集要件と照らし合わせ、決定いたします。</w:t>
      </w:r>
    </w:p>
    <w:p w14:paraId="178665A6" w14:textId="2BF27323" w:rsidR="00116FEC" w:rsidRPr="00DE4B08" w:rsidRDefault="00116FEC" w:rsidP="00116FE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1166AF">
        <w:rPr>
          <w:rFonts w:ascii="Meiryo UI" w:eastAsia="Meiryo UI" w:hAnsi="Meiryo UI" w:hint="eastAsia"/>
        </w:rPr>
        <w:t>お申込みが多数の場合は、抽選とさせて頂く場合がございます。予めご了承ください。出展可否については、後日応募者全員に財団よりご連絡いたします。</w:t>
      </w:r>
    </w:p>
    <w:p w14:paraId="51F52D4A" w14:textId="77777777" w:rsidR="00116FEC" w:rsidRDefault="00116FEC" w:rsidP="00116FE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  <w:szCs w:val="21"/>
        </w:rPr>
        <w:t>お申し込みいただいた</w:t>
      </w:r>
      <w:r w:rsidRPr="00DE4B08">
        <w:rPr>
          <w:rFonts w:ascii="Meiryo UI" w:eastAsia="Meiryo UI" w:hAnsi="Meiryo UI" w:hint="eastAsia"/>
          <w:szCs w:val="21"/>
        </w:rPr>
        <w:t>見本市が延期</w:t>
      </w:r>
      <w:r w:rsidRPr="00944832">
        <w:rPr>
          <w:rFonts w:ascii="Meiryo UI" w:eastAsia="Meiryo UI" w:hAnsi="Meiryo UI" w:hint="eastAsia"/>
          <w:szCs w:val="21"/>
        </w:rPr>
        <w:t>された場合、財団</w:t>
      </w:r>
      <w:r w:rsidRPr="00944832">
        <w:rPr>
          <w:rFonts w:ascii="Meiryo UI" w:eastAsia="Meiryo UI" w:hAnsi="Meiryo UI"/>
          <w:szCs w:val="21"/>
        </w:rPr>
        <w:t>の判断により、延期後の</w:t>
      </w:r>
      <w:r w:rsidRPr="00944832">
        <w:rPr>
          <w:rFonts w:ascii="Meiryo UI" w:eastAsia="Meiryo UI" w:hAnsi="Meiryo UI" w:hint="eastAsia"/>
          <w:szCs w:val="21"/>
        </w:rPr>
        <w:t>同</w:t>
      </w:r>
      <w:r w:rsidRPr="00944832">
        <w:rPr>
          <w:rFonts w:ascii="Meiryo UI" w:eastAsia="Meiryo UI" w:hAnsi="Meiryo UI"/>
          <w:szCs w:val="21"/>
        </w:rPr>
        <w:t>見</w:t>
      </w:r>
      <w:r w:rsidRPr="00944832">
        <w:rPr>
          <w:rFonts w:ascii="Meiryo UI" w:eastAsia="Meiryo UI" w:hAnsi="Meiryo UI" w:hint="eastAsia"/>
          <w:szCs w:val="21"/>
        </w:rPr>
        <w:t>本市にお申込をそのまま移行させて頂くことがあります。その</w:t>
      </w:r>
      <w:r w:rsidRPr="00DE4B08">
        <w:rPr>
          <w:rFonts w:ascii="Meiryo UI" w:eastAsia="Meiryo UI" w:hAnsi="Meiryo UI" w:hint="eastAsia"/>
          <w:szCs w:val="21"/>
        </w:rPr>
        <w:t>場合、原則としてお申込の諸条件は維持されます</w:t>
      </w:r>
      <w:r>
        <w:rPr>
          <w:rFonts w:ascii="Meiryo UI" w:eastAsia="Meiryo UI" w:hAnsi="Meiryo UI" w:hint="eastAsia"/>
          <w:szCs w:val="21"/>
        </w:rPr>
        <w:t>。なお</w:t>
      </w:r>
      <w:r w:rsidRPr="00DE4B08">
        <w:rPr>
          <w:rFonts w:ascii="Meiryo UI" w:eastAsia="Meiryo UI" w:hAnsi="Meiryo UI" w:hint="eastAsia"/>
          <w:szCs w:val="21"/>
        </w:rPr>
        <w:t>、詳細は延期の際に併せて</w:t>
      </w:r>
      <w:r>
        <w:rPr>
          <w:rFonts w:ascii="Meiryo UI" w:eastAsia="Meiryo UI" w:hAnsi="Meiryo UI" w:hint="eastAsia"/>
          <w:szCs w:val="21"/>
        </w:rPr>
        <w:t>ご案内</w:t>
      </w:r>
      <w:r w:rsidRPr="00DE4B08">
        <w:rPr>
          <w:rFonts w:ascii="Meiryo UI" w:eastAsia="Meiryo UI" w:hAnsi="Meiryo UI" w:hint="eastAsia"/>
          <w:szCs w:val="21"/>
        </w:rPr>
        <w:t>させて頂きます。</w:t>
      </w:r>
    </w:p>
    <w:p w14:paraId="5CBBEA23" w14:textId="0AFCA7A3" w:rsidR="001C13E7" w:rsidRDefault="00116FEC" w:rsidP="001C13E7">
      <w:pPr>
        <w:rPr>
          <w:rFonts w:ascii="Meiryo UI" w:eastAsia="Meiryo UI" w:hAnsi="Meiryo UI"/>
        </w:rPr>
      </w:pPr>
      <w:r w:rsidRPr="00717330">
        <w:rPr>
          <w:rFonts w:ascii="Meiryo UI" w:eastAsia="Meiryo UI" w:hAnsi="Meiryo UI" w:hint="eastAsia"/>
          <w:szCs w:val="21"/>
        </w:rPr>
        <w:t>・原則として、</w:t>
      </w:r>
      <w:r w:rsidRPr="00717330">
        <w:rPr>
          <w:rFonts w:ascii="Meiryo UI" w:eastAsia="Meiryo UI" w:hAnsi="Meiryo UI" w:hint="eastAsia"/>
        </w:rPr>
        <w:t>同一年度内に開催される見本市への共同出展において、１社（団体）につき、</w:t>
      </w:r>
      <w:r w:rsidRPr="00717330">
        <w:rPr>
          <w:rFonts w:ascii="Meiryo UI" w:eastAsia="Meiryo UI" w:hAnsi="Meiryo UI" w:hint="eastAsia"/>
          <w:szCs w:val="21"/>
        </w:rPr>
        <w:t>年度内１回の出展となります。</w:t>
      </w:r>
      <w:r>
        <w:rPr>
          <w:rFonts w:ascii="Meiryo UI" w:eastAsia="Meiryo UI" w:hAnsi="Meiryo UI" w:hint="eastAsia"/>
          <w:szCs w:val="21"/>
        </w:rPr>
        <w:t>ただし</w:t>
      </w:r>
      <w:r w:rsidR="001C13E7" w:rsidRPr="00DE4B08">
        <w:rPr>
          <w:rFonts w:ascii="Meiryo UI" w:eastAsia="Meiryo UI" w:hAnsi="Meiryo UI"/>
        </w:rPr>
        <w:t>応募状況によっては、複数の出展も可能と</w:t>
      </w:r>
      <w:r w:rsidR="001C13E7">
        <w:rPr>
          <w:rFonts w:ascii="Meiryo UI" w:eastAsia="Meiryo UI" w:hAnsi="Meiryo UI" w:hint="eastAsia"/>
        </w:rPr>
        <w:t>致します。ご希望の際には、その旨</w:t>
      </w:r>
      <w:r w:rsidR="00F22687">
        <w:rPr>
          <w:rFonts w:ascii="Meiryo UI" w:eastAsia="Meiryo UI" w:hAnsi="Meiryo UI" w:hint="eastAsia"/>
        </w:rPr>
        <w:t>を</w:t>
      </w:r>
      <w:r w:rsidR="001C13E7">
        <w:rPr>
          <w:rFonts w:ascii="Meiryo UI" w:eastAsia="Meiryo UI" w:hAnsi="Meiryo UI" w:hint="eastAsia"/>
        </w:rPr>
        <w:t>ご記載ください。</w:t>
      </w:r>
    </w:p>
    <w:p w14:paraId="301229C4" w14:textId="61B0E4E6" w:rsidR="001C13E7" w:rsidRDefault="00116FEC" w:rsidP="00106FC3">
      <w:pPr>
        <w:ind w:left="10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1C13E7" w:rsidRPr="00DE4B08">
        <w:rPr>
          <w:rFonts w:ascii="Meiryo UI" w:eastAsia="Meiryo UI" w:hAnsi="Meiryo UI" w:hint="eastAsia"/>
        </w:rPr>
        <w:t>参加頂く見本市はご希望に添えない場合もございますので、予めご了承ください。</w:t>
      </w:r>
      <w:r w:rsidR="001C13E7">
        <w:rPr>
          <w:rFonts w:ascii="Meiryo UI" w:eastAsia="Meiryo UI" w:hAnsi="Meiryo UI" w:hint="eastAsia"/>
        </w:rPr>
        <w:t>（各</w:t>
      </w:r>
      <w:r w:rsidR="001C13E7" w:rsidRPr="00DE4B08">
        <w:rPr>
          <w:rFonts w:ascii="Meiryo UI" w:eastAsia="Meiryo UI" w:hAnsi="Meiryo UI" w:hint="eastAsia"/>
        </w:rPr>
        <w:t>見本市</w:t>
      </w:r>
      <w:r w:rsidR="001C13E7">
        <w:rPr>
          <w:rFonts w:ascii="Meiryo UI" w:eastAsia="Meiryo UI" w:hAnsi="Meiryo UI" w:hint="eastAsia"/>
        </w:rPr>
        <w:t>の参加希望者数</w:t>
      </w:r>
      <w:r w:rsidR="001C13E7" w:rsidRPr="00DE4B08">
        <w:rPr>
          <w:rFonts w:ascii="Meiryo UI" w:eastAsia="Meiryo UI" w:hAnsi="Meiryo UI" w:hint="eastAsia"/>
        </w:rPr>
        <w:t>に偏り</w:t>
      </w:r>
      <w:r w:rsidR="001C13E7" w:rsidRPr="00DE4B08">
        <w:rPr>
          <w:rFonts w:ascii="Meiryo UI" w:eastAsia="Meiryo UI" w:hAnsi="Meiryo UI" w:hint="eastAsia"/>
        </w:rPr>
        <w:lastRenderedPageBreak/>
        <w:t>があった場合には、抽選にて参加見本市を決定させて頂く場合がございます。</w:t>
      </w:r>
      <w:r w:rsidR="00F22687">
        <w:rPr>
          <w:rFonts w:ascii="Meiryo UI" w:eastAsia="Meiryo UI" w:hAnsi="Meiryo UI" w:hint="eastAsia"/>
        </w:rPr>
        <w:t>）</w:t>
      </w:r>
    </w:p>
    <w:p w14:paraId="6FB39EA5" w14:textId="646196A4" w:rsidR="00116FEC" w:rsidRPr="00106FC3" w:rsidRDefault="00116FEC" w:rsidP="002E2B75">
      <w:pPr>
        <w:ind w:left="210" w:hangingChars="100" w:hanging="210"/>
        <w:rPr>
          <w:rFonts w:ascii="Meiryo UI" w:eastAsia="Meiryo UI" w:hAnsi="Meiryo UI"/>
        </w:rPr>
      </w:pPr>
      <w:r w:rsidRPr="00106FC3">
        <w:rPr>
          <w:rFonts w:ascii="Meiryo UI" w:eastAsia="Meiryo UI" w:hAnsi="Meiryo UI" w:hint="eastAsia"/>
        </w:rPr>
        <w:t>・</w:t>
      </w:r>
      <w:r w:rsidRPr="00106FC3">
        <w:rPr>
          <w:rFonts w:ascii="Meiryo UI" w:eastAsia="Meiryo UI" w:hAnsi="Meiryo UI"/>
        </w:rPr>
        <w:t>お申込み状況によっては、業種によって偏りがないよう</w:t>
      </w:r>
      <w:r w:rsidR="00A37946" w:rsidRPr="00106FC3">
        <w:rPr>
          <w:rFonts w:ascii="Meiryo UI" w:eastAsia="Meiryo UI" w:hAnsi="Meiryo UI" w:hint="eastAsia"/>
        </w:rPr>
        <w:t>、財団にて</w:t>
      </w:r>
      <w:r w:rsidRPr="00106FC3">
        <w:rPr>
          <w:rFonts w:ascii="Meiryo UI" w:eastAsia="Meiryo UI" w:hAnsi="Meiryo UI"/>
        </w:rPr>
        <w:t>調整をさせて頂く場合がございます。</w:t>
      </w:r>
    </w:p>
    <w:p w14:paraId="41D98295" w14:textId="5A4A38A6" w:rsidR="00116FEC" w:rsidRDefault="00116FEC" w:rsidP="002E2B75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>・</w:t>
      </w:r>
      <w:r w:rsidR="001C13E7">
        <w:rPr>
          <w:rFonts w:ascii="Meiryo UI" w:eastAsia="Meiryo UI" w:hAnsi="Meiryo UI" w:hint="eastAsia"/>
          <w:szCs w:val="21"/>
        </w:rPr>
        <w:t>お申し込みいただいた</w:t>
      </w:r>
      <w:r w:rsidR="001C13E7" w:rsidRPr="00DE4B08">
        <w:rPr>
          <w:rFonts w:ascii="Meiryo UI" w:eastAsia="Meiryo UI" w:hAnsi="Meiryo UI" w:hint="eastAsia"/>
          <w:szCs w:val="21"/>
        </w:rPr>
        <w:t>見本市が延期又は移転</w:t>
      </w:r>
      <w:r w:rsidR="001C13E7" w:rsidRPr="00944832">
        <w:rPr>
          <w:rFonts w:ascii="Meiryo UI" w:eastAsia="Meiryo UI" w:hAnsi="Meiryo UI" w:hint="eastAsia"/>
          <w:szCs w:val="21"/>
        </w:rPr>
        <w:t>された場合、財団</w:t>
      </w:r>
      <w:r w:rsidR="001C13E7" w:rsidRPr="00944832">
        <w:rPr>
          <w:rFonts w:ascii="Meiryo UI" w:eastAsia="Meiryo UI" w:hAnsi="Meiryo UI"/>
          <w:szCs w:val="21"/>
        </w:rPr>
        <w:t>の判断により、延期後又は移転後の</w:t>
      </w:r>
      <w:r w:rsidR="001C13E7" w:rsidRPr="00944832">
        <w:rPr>
          <w:rFonts w:ascii="Meiryo UI" w:eastAsia="Meiryo UI" w:hAnsi="Meiryo UI" w:hint="eastAsia"/>
          <w:szCs w:val="21"/>
        </w:rPr>
        <w:t>同</w:t>
      </w:r>
      <w:r w:rsidR="001C13E7" w:rsidRPr="00944832">
        <w:rPr>
          <w:rFonts w:ascii="Meiryo UI" w:eastAsia="Meiryo UI" w:hAnsi="Meiryo UI"/>
          <w:szCs w:val="21"/>
        </w:rPr>
        <w:t>見</w:t>
      </w:r>
      <w:r w:rsidR="001C13E7" w:rsidRPr="00944832">
        <w:rPr>
          <w:rFonts w:ascii="Meiryo UI" w:eastAsia="Meiryo UI" w:hAnsi="Meiryo UI" w:hint="eastAsia"/>
          <w:szCs w:val="21"/>
        </w:rPr>
        <w:t>本市にお</w:t>
      </w:r>
    </w:p>
    <w:p w14:paraId="0FD5CFF6" w14:textId="77777777" w:rsidR="00116FEC" w:rsidRDefault="001C13E7" w:rsidP="002E2B75">
      <w:pPr>
        <w:ind w:left="210" w:hangingChars="100" w:hanging="210"/>
        <w:rPr>
          <w:rFonts w:ascii="Meiryo UI" w:eastAsia="Meiryo UI" w:hAnsi="Meiryo UI"/>
          <w:szCs w:val="21"/>
        </w:rPr>
      </w:pPr>
      <w:r w:rsidRPr="00944832">
        <w:rPr>
          <w:rFonts w:ascii="Meiryo UI" w:eastAsia="Meiryo UI" w:hAnsi="Meiryo UI" w:hint="eastAsia"/>
          <w:szCs w:val="21"/>
        </w:rPr>
        <w:t>申込をそのまま移行させて頂くことがあります</w:t>
      </w:r>
      <w:r w:rsidR="00FD77E1" w:rsidRPr="00944832">
        <w:rPr>
          <w:rFonts w:ascii="Meiryo UI" w:eastAsia="Meiryo UI" w:hAnsi="Meiryo UI" w:hint="eastAsia"/>
          <w:szCs w:val="21"/>
        </w:rPr>
        <w:t>（クライアントイベントも同様）</w:t>
      </w:r>
      <w:r w:rsidRPr="00944832">
        <w:rPr>
          <w:rFonts w:ascii="Meiryo UI" w:eastAsia="Meiryo UI" w:hAnsi="Meiryo UI" w:hint="eastAsia"/>
          <w:szCs w:val="21"/>
        </w:rPr>
        <w:t>。その</w:t>
      </w:r>
      <w:r w:rsidRPr="00DE4B08">
        <w:rPr>
          <w:rFonts w:ascii="Meiryo UI" w:eastAsia="Meiryo UI" w:hAnsi="Meiryo UI" w:hint="eastAsia"/>
          <w:szCs w:val="21"/>
        </w:rPr>
        <w:t>場合、原則としてお申込の諸条件は維</w:t>
      </w:r>
    </w:p>
    <w:p w14:paraId="43D91101" w14:textId="1C554F74" w:rsidR="001C13E7" w:rsidRPr="00DE4B08" w:rsidRDefault="001C13E7" w:rsidP="002E2B75">
      <w:pPr>
        <w:ind w:left="210" w:hangingChars="100" w:hanging="210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持されます</w:t>
      </w:r>
      <w:r>
        <w:rPr>
          <w:rFonts w:ascii="Meiryo UI" w:eastAsia="Meiryo UI" w:hAnsi="Meiryo UI" w:hint="eastAsia"/>
          <w:szCs w:val="21"/>
        </w:rPr>
        <w:t>。なお</w:t>
      </w:r>
      <w:r w:rsidRPr="00DE4B08">
        <w:rPr>
          <w:rFonts w:ascii="Meiryo UI" w:eastAsia="Meiryo UI" w:hAnsi="Meiryo UI" w:hint="eastAsia"/>
          <w:szCs w:val="21"/>
        </w:rPr>
        <w:t>、詳細は延期・移転の際に併せて</w:t>
      </w:r>
      <w:r>
        <w:rPr>
          <w:rFonts w:ascii="Meiryo UI" w:eastAsia="Meiryo UI" w:hAnsi="Meiryo UI" w:hint="eastAsia"/>
          <w:szCs w:val="21"/>
        </w:rPr>
        <w:t>ご案内</w:t>
      </w:r>
      <w:r w:rsidRPr="00DE4B08">
        <w:rPr>
          <w:rFonts w:ascii="Meiryo UI" w:eastAsia="Meiryo UI" w:hAnsi="Meiryo UI" w:hint="eastAsia"/>
          <w:szCs w:val="21"/>
        </w:rPr>
        <w:t>させて頂きます。</w:t>
      </w:r>
    </w:p>
    <w:p w14:paraId="0C2E264C" w14:textId="77777777" w:rsidR="002E2B75" w:rsidRDefault="002E2B75" w:rsidP="001C13E7">
      <w:pPr>
        <w:jc w:val="left"/>
        <w:rPr>
          <w:rFonts w:ascii="Meiryo UI" w:eastAsia="Meiryo UI" w:hAnsi="Meiryo UI"/>
          <w:szCs w:val="21"/>
        </w:rPr>
      </w:pPr>
    </w:p>
    <w:p w14:paraId="48DC3004" w14:textId="77777777" w:rsidR="00116FEC" w:rsidRPr="00DE4B08" w:rsidRDefault="00116FEC" w:rsidP="00116FEC">
      <w:pPr>
        <w:rPr>
          <w:rFonts w:ascii="Meiryo UI" w:eastAsia="Meiryo UI" w:hAnsi="Meiryo UI"/>
          <w:szCs w:val="21"/>
        </w:rPr>
      </w:pPr>
    </w:p>
    <w:p w14:paraId="422ADF19" w14:textId="77777777" w:rsidR="00116FEC" w:rsidRPr="002E2B75" w:rsidRDefault="00116FEC" w:rsidP="00116FEC">
      <w:pPr>
        <w:jc w:val="left"/>
        <w:rPr>
          <w:rFonts w:ascii="Meiryo UI" w:eastAsia="Meiryo UI" w:hAnsi="Meiryo UI"/>
          <w:b/>
          <w:bCs/>
          <w:szCs w:val="21"/>
        </w:rPr>
      </w:pPr>
      <w:r w:rsidRPr="002E2B75">
        <w:rPr>
          <w:rFonts w:ascii="Meiryo UI" w:eastAsia="Meiryo UI" w:hAnsi="Meiryo UI" w:hint="eastAsia"/>
          <w:b/>
          <w:bCs/>
          <w:szCs w:val="21"/>
        </w:rPr>
        <w:t>【個人情報の利用目的について】</w:t>
      </w:r>
    </w:p>
    <w:p w14:paraId="01BD8D2A" w14:textId="77777777" w:rsidR="00116FEC" w:rsidRDefault="00116FEC" w:rsidP="00116FEC">
      <w:pPr>
        <w:spacing w:line="30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御記入いただいた情報は、財団及び事務局からの各種連絡、展示会主催者</w:t>
      </w:r>
      <w:r>
        <w:rPr>
          <w:rFonts w:ascii="Meiryo UI" w:eastAsia="Meiryo UI" w:hAnsi="Meiryo UI" w:hint="eastAsia"/>
          <w:szCs w:val="21"/>
        </w:rPr>
        <w:t>やBusiness Events Tokyo海外拠点</w:t>
      </w:r>
      <w:r w:rsidRPr="00DE4B08">
        <w:rPr>
          <w:rFonts w:ascii="Meiryo UI" w:eastAsia="Meiryo UI" w:hAnsi="Meiryo UI" w:hint="eastAsia"/>
          <w:szCs w:val="21"/>
        </w:rPr>
        <w:t>への情報提供、出展</w:t>
      </w:r>
      <w:r>
        <w:rPr>
          <w:rFonts w:ascii="Meiryo UI" w:eastAsia="Meiryo UI" w:hAnsi="Meiryo UI" w:hint="eastAsia"/>
          <w:szCs w:val="21"/>
        </w:rPr>
        <w:t>／参加</w:t>
      </w:r>
      <w:r w:rsidRPr="00DE4B08">
        <w:rPr>
          <w:rFonts w:ascii="Meiryo UI" w:eastAsia="Meiryo UI" w:hAnsi="Meiryo UI" w:hint="eastAsia"/>
          <w:szCs w:val="21"/>
        </w:rPr>
        <w:t>登録</w:t>
      </w:r>
      <w:r>
        <w:rPr>
          <w:rFonts w:ascii="Meiryo UI" w:eastAsia="Meiryo UI" w:hAnsi="Meiryo UI" w:hint="eastAsia"/>
          <w:szCs w:val="21"/>
        </w:rPr>
        <w:t>、及び</w:t>
      </w:r>
      <w:r w:rsidRPr="002E2B75">
        <w:rPr>
          <w:rFonts w:ascii="Meiryo UI" w:eastAsia="Meiryo UI" w:hAnsi="Meiryo UI" w:hint="eastAsia"/>
          <w:szCs w:val="21"/>
        </w:rPr>
        <w:t>財団が実施する各種セミナー・イベントのご案内</w:t>
      </w:r>
      <w:r w:rsidRPr="00DE4B08">
        <w:rPr>
          <w:rFonts w:ascii="Meiryo UI" w:eastAsia="Meiryo UI" w:hAnsi="Meiryo UI" w:hint="eastAsia"/>
          <w:szCs w:val="21"/>
        </w:rPr>
        <w:t>に利用します。</w:t>
      </w:r>
    </w:p>
    <w:p w14:paraId="5FDD37E2" w14:textId="77777777" w:rsidR="00116FEC" w:rsidRDefault="00116FEC" w:rsidP="00116FEC">
      <w:pPr>
        <w:spacing w:line="300" w:lineRule="exact"/>
        <w:ind w:firstLineChars="100" w:firstLine="210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8" w:history="1">
        <w:r w:rsidRPr="00FD77E1">
          <w:rPr>
            <w:rStyle w:val="ae"/>
            <w:rFonts w:ascii="Meiryo UI" w:eastAsia="Meiryo UI" w:hAnsi="Meiryo UI" w:hint="eastAsia"/>
            <w:szCs w:val="21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44B5B8B6" w14:textId="77777777" w:rsidR="00116FEC" w:rsidRPr="00DE4B08" w:rsidRDefault="00116FEC" w:rsidP="00116FEC">
      <w:r>
        <w:rPr>
          <w:rFonts w:ascii="Meiryo UI" w:eastAsia="Meiryo UI" w:hAnsi="Meiryo UI" w:hint="eastAsia"/>
        </w:rPr>
        <w:t>□　同意する　（必ずチェックをお願いいたします）</w:t>
      </w:r>
    </w:p>
    <w:p w14:paraId="0F742593" w14:textId="77777777" w:rsidR="00116FEC" w:rsidRPr="00116FEC" w:rsidRDefault="00116FEC" w:rsidP="001C13E7">
      <w:pPr>
        <w:jc w:val="left"/>
        <w:rPr>
          <w:rFonts w:ascii="Meiryo UI" w:eastAsia="Meiryo UI" w:hAnsi="Meiryo UI"/>
          <w:szCs w:val="21"/>
        </w:rPr>
      </w:pPr>
    </w:p>
    <w:p w14:paraId="2D3CC058" w14:textId="0252BE40" w:rsidR="001C13E7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10067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8079"/>
      </w:tblGrid>
      <w:tr w:rsidR="001C13E7" w:rsidRPr="00DE4B08" w14:paraId="1BECBCBD" w14:textId="77777777" w:rsidTr="00106FC3">
        <w:tc>
          <w:tcPr>
            <w:tcW w:w="1988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8079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106FC3">
        <w:tc>
          <w:tcPr>
            <w:tcW w:w="1988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8079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106FC3">
        <w:trPr>
          <w:trHeight w:val="1864"/>
        </w:trPr>
        <w:tc>
          <w:tcPr>
            <w:tcW w:w="1988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8079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106FC3">
        <w:trPr>
          <w:trHeight w:val="473"/>
        </w:trPr>
        <w:tc>
          <w:tcPr>
            <w:tcW w:w="1988" w:type="dxa"/>
            <w:shd w:val="clear" w:color="auto" w:fill="F2F2F2" w:themeFill="background1" w:themeFillShade="F2"/>
          </w:tcPr>
          <w:p w14:paraId="46A88641" w14:textId="7C93FB12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  <w:r w:rsidR="00116FEC">
              <w:rPr>
                <w:rFonts w:ascii="Meiryo UI" w:eastAsia="Meiryo UI" w:hAnsi="Meiryo UI" w:hint="eastAsia"/>
                <w:b/>
                <w:bCs/>
                <w:szCs w:val="21"/>
              </w:rPr>
              <w:t>（日）</w:t>
            </w:r>
          </w:p>
        </w:tc>
        <w:tc>
          <w:tcPr>
            <w:tcW w:w="8079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16FEC" w:rsidRPr="00DE4B08" w14:paraId="3D4C48EF" w14:textId="77777777" w:rsidTr="00106FC3">
        <w:trPr>
          <w:trHeight w:val="473"/>
        </w:trPr>
        <w:tc>
          <w:tcPr>
            <w:tcW w:w="1988" w:type="dxa"/>
            <w:shd w:val="clear" w:color="auto" w:fill="F2F2F2" w:themeFill="background1" w:themeFillShade="F2"/>
          </w:tcPr>
          <w:p w14:paraId="59DF96AB" w14:textId="45905442" w:rsidR="00116FEC" w:rsidRPr="00DE4B08" w:rsidRDefault="00116FEC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>（英）</w:t>
            </w:r>
          </w:p>
        </w:tc>
        <w:tc>
          <w:tcPr>
            <w:tcW w:w="8079" w:type="dxa"/>
          </w:tcPr>
          <w:p w14:paraId="71A40B24" w14:textId="77777777" w:rsidR="00116FEC" w:rsidRPr="00DE4B08" w:rsidRDefault="00116FEC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106FC3">
        <w:trPr>
          <w:trHeight w:val="1864"/>
        </w:trPr>
        <w:tc>
          <w:tcPr>
            <w:tcW w:w="1988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MICE案件の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C57D5D">
              <w:rPr>
                <w:rFonts w:ascii="Meiryo UI" w:eastAsia="Meiryo UI" w:hAnsi="Meiryo UI" w:hint="eastAsia"/>
                <w:b/>
                <w:bCs/>
                <w:szCs w:val="21"/>
              </w:rPr>
              <w:t>5つ程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度をご記載ください。</w:t>
            </w:r>
          </w:p>
        </w:tc>
        <w:tc>
          <w:tcPr>
            <w:tcW w:w="8079" w:type="dxa"/>
          </w:tcPr>
          <w:p w14:paraId="5248855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38D80C71" w14:textId="77777777" w:rsidTr="00106FC3">
        <w:tc>
          <w:tcPr>
            <w:tcW w:w="1988" w:type="dxa"/>
            <w:shd w:val="clear" w:color="auto" w:fill="F2F2F2" w:themeFill="background1" w:themeFillShade="F2"/>
            <w:hideMark/>
          </w:tcPr>
          <w:p w14:paraId="54BC43E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見本市への</w:t>
            </w:r>
          </w:p>
          <w:p w14:paraId="5586FF0A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出展実績</w:t>
            </w:r>
          </w:p>
        </w:tc>
        <w:tc>
          <w:tcPr>
            <w:tcW w:w="8079" w:type="dxa"/>
            <w:hideMark/>
          </w:tcPr>
          <w:p w14:paraId="36F30CF5" w14:textId="08BAE511" w:rsidR="001C13E7" w:rsidRPr="00F321F9" w:rsidRDefault="00F321F9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※いずれかに○を付けてください。</w:t>
            </w:r>
          </w:p>
          <w:p w14:paraId="2544E32E" w14:textId="2F5DEA03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１　有（単独で出展　　　回、共同で出展　　　回※JNTOブース含む）</w:t>
            </w:r>
          </w:p>
          <w:p w14:paraId="5ECC1CD2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62231AA" w14:textId="04F27FB7" w:rsidR="001C13E7" w:rsidRPr="00DE4B08" w:rsidRDefault="001C13E7" w:rsidP="00F321F9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２　無</w:t>
            </w:r>
          </w:p>
        </w:tc>
      </w:tr>
      <w:tr w:rsidR="001C13E7" w:rsidRPr="00DE4B08" w14:paraId="48600787" w14:textId="77777777" w:rsidTr="00106FC3">
        <w:trPr>
          <w:trHeight w:val="914"/>
        </w:trPr>
        <w:tc>
          <w:tcPr>
            <w:tcW w:w="1988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8079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14E5F78" w14:textId="77777777" w:rsidR="00B45CC7" w:rsidRDefault="00B45CC7"/>
    <w:sectPr w:rsidR="00B45CC7" w:rsidSect="002E2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9654" w14:textId="77777777" w:rsidR="00CC1423" w:rsidRDefault="00CC1423" w:rsidP="00CC1423">
      <w:r>
        <w:separator/>
      </w:r>
    </w:p>
  </w:endnote>
  <w:endnote w:type="continuationSeparator" w:id="0">
    <w:p w14:paraId="51A86E5D" w14:textId="77777777" w:rsidR="00CC1423" w:rsidRDefault="00CC1423" w:rsidP="00CC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E8C" w14:textId="77777777" w:rsidR="00E50F06" w:rsidRDefault="00E50F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6D1E" w14:textId="77777777" w:rsidR="00E50F06" w:rsidRDefault="00E50F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53B" w14:textId="77777777" w:rsidR="00E50F06" w:rsidRDefault="00E5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D603" w14:textId="77777777" w:rsidR="00CC1423" w:rsidRDefault="00CC1423" w:rsidP="00CC1423">
      <w:r>
        <w:separator/>
      </w:r>
    </w:p>
  </w:footnote>
  <w:footnote w:type="continuationSeparator" w:id="0">
    <w:p w14:paraId="07E067CB" w14:textId="77777777" w:rsidR="00CC1423" w:rsidRDefault="00CC1423" w:rsidP="00CC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E6E" w14:textId="77777777" w:rsidR="00E50F06" w:rsidRDefault="00E50F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37CB" w14:textId="77777777" w:rsidR="00E50F06" w:rsidRDefault="00E50F0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D2E1" w14:textId="5CA310FD" w:rsidR="002E39CE" w:rsidRPr="002E39CE" w:rsidRDefault="00116FEC" w:rsidP="002E39CE">
    <w:pPr>
      <w:jc w:val="center"/>
      <w:rPr>
        <w:rFonts w:ascii="Meiryo UI" w:eastAsia="Meiryo UI" w:hAnsi="Meiryo UI"/>
        <w:b/>
        <w:bCs/>
        <w:sz w:val="28"/>
        <w:szCs w:val="32"/>
      </w:rPr>
    </w:pPr>
    <w:r>
      <w:rPr>
        <w:rFonts w:ascii="Meiryo UI" w:eastAsia="Meiryo UI" w:hAnsi="Meiryo UI" w:hint="eastAsia"/>
        <w:b/>
        <w:bCs/>
        <w:kern w:val="0"/>
        <w:sz w:val="28"/>
        <w:szCs w:val="32"/>
      </w:rPr>
      <w:t>海外MICE</w:t>
    </w:r>
    <w:r>
      <w:rPr>
        <w:rFonts w:ascii="Meiryo UI" w:eastAsia="Meiryo UI" w:hAnsi="Meiryo UI" w:hint="eastAsia"/>
        <w:b/>
        <w:bCs/>
        <w:kern w:val="0"/>
        <w:sz w:val="28"/>
        <w:szCs w:val="32"/>
      </w:rPr>
      <w:t>見本市</w:t>
    </w:r>
    <w:r w:rsidR="00E50F06">
      <w:rPr>
        <w:rFonts w:ascii="Meiryo UI" w:eastAsia="Meiryo UI" w:hAnsi="Meiryo UI" w:hint="eastAsia"/>
        <w:b/>
        <w:bCs/>
        <w:sz w:val="28"/>
        <w:szCs w:val="32"/>
      </w:rPr>
      <w:t>／クライアントイベント参加</w:t>
    </w:r>
    <w:r>
      <w:rPr>
        <w:rFonts w:ascii="Meiryo UI" w:eastAsia="Meiryo UI" w:hAnsi="Meiryo UI" w:hint="eastAsia"/>
        <w:b/>
        <w:bCs/>
        <w:kern w:val="0"/>
        <w:sz w:val="28"/>
        <w:szCs w:val="32"/>
      </w:rPr>
      <w:t xml:space="preserve">　</w:t>
    </w:r>
    <w:r w:rsidR="002E39CE" w:rsidRPr="00DE4B08">
      <w:rPr>
        <w:rFonts w:ascii="Meiryo UI" w:eastAsia="Meiryo UI" w:hAnsi="Meiryo UI"/>
        <w:b/>
        <w:bCs/>
        <w:sz w:val="28"/>
        <w:szCs w:val="32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FD"/>
    <w:multiLevelType w:val="hybridMultilevel"/>
    <w:tmpl w:val="89D081CA"/>
    <w:lvl w:ilvl="0" w:tplc="55F28136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59332B"/>
    <w:multiLevelType w:val="hybridMultilevel"/>
    <w:tmpl w:val="5E14AF62"/>
    <w:lvl w:ilvl="0" w:tplc="2CDA220E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B76D3"/>
    <w:multiLevelType w:val="hybridMultilevel"/>
    <w:tmpl w:val="BE66C116"/>
    <w:lvl w:ilvl="0" w:tplc="C3DC766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423651902">
    <w:abstractNumId w:val="2"/>
  </w:num>
  <w:num w:numId="2" w16cid:durableId="506822115">
    <w:abstractNumId w:val="1"/>
  </w:num>
  <w:num w:numId="3" w16cid:durableId="12183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05703"/>
    <w:rsid w:val="00052C14"/>
    <w:rsid w:val="00106FC3"/>
    <w:rsid w:val="00116FEC"/>
    <w:rsid w:val="001C13E7"/>
    <w:rsid w:val="002E2B75"/>
    <w:rsid w:val="002E39CE"/>
    <w:rsid w:val="002F7FEC"/>
    <w:rsid w:val="00527B38"/>
    <w:rsid w:val="00587D3E"/>
    <w:rsid w:val="00654BB5"/>
    <w:rsid w:val="00724A9F"/>
    <w:rsid w:val="00861060"/>
    <w:rsid w:val="00870926"/>
    <w:rsid w:val="00944832"/>
    <w:rsid w:val="009519D5"/>
    <w:rsid w:val="009859EB"/>
    <w:rsid w:val="00A37946"/>
    <w:rsid w:val="00A9458A"/>
    <w:rsid w:val="00AD4763"/>
    <w:rsid w:val="00AF6ABA"/>
    <w:rsid w:val="00B45CC7"/>
    <w:rsid w:val="00B83F6D"/>
    <w:rsid w:val="00BA10FC"/>
    <w:rsid w:val="00BC2152"/>
    <w:rsid w:val="00BE644D"/>
    <w:rsid w:val="00C57D5D"/>
    <w:rsid w:val="00CA7E1E"/>
    <w:rsid w:val="00CC1423"/>
    <w:rsid w:val="00CF448F"/>
    <w:rsid w:val="00D760B6"/>
    <w:rsid w:val="00E378B5"/>
    <w:rsid w:val="00E45C7F"/>
    <w:rsid w:val="00E50F06"/>
    <w:rsid w:val="00E812A0"/>
    <w:rsid w:val="00F22687"/>
    <w:rsid w:val="00F321F9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423"/>
  </w:style>
  <w:style w:type="paragraph" w:styleId="a9">
    <w:name w:val="footer"/>
    <w:basedOn w:val="a"/>
    <w:link w:val="aa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423"/>
  </w:style>
  <w:style w:type="paragraph" w:styleId="ab">
    <w:name w:val="annotation subject"/>
    <w:basedOn w:val="a4"/>
    <w:next w:val="a4"/>
    <w:link w:val="ac"/>
    <w:uiPriority w:val="99"/>
    <w:semiHidden/>
    <w:unhideWhenUsed/>
    <w:rsid w:val="00587D3E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587D3E"/>
    <w:rPr>
      <w:b/>
      <w:bCs/>
    </w:rPr>
  </w:style>
  <w:style w:type="paragraph" w:styleId="ad">
    <w:name w:val="List Paragraph"/>
    <w:basedOn w:val="a"/>
    <w:uiPriority w:val="34"/>
    <w:qFormat/>
    <w:rsid w:val="00E812A0"/>
    <w:pPr>
      <w:ind w:leftChars="400" w:left="840"/>
    </w:pPr>
  </w:style>
  <w:style w:type="character" w:styleId="ae">
    <w:name w:val="Hyperlink"/>
    <w:basedOn w:val="a0"/>
    <w:uiPriority w:val="99"/>
    <w:unhideWhenUsed/>
    <w:rsid w:val="00FD77E1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D77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D77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2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6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F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b.or.jp/jp/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7B76-8AA0-4BC2-A451-FF88677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2024-04-09T03:00:00Z</dcterms:created>
  <dcterms:modified xsi:type="dcterms:W3CDTF">2024-04-09T03:00:00Z</dcterms:modified>
</cp:coreProperties>
</file>